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Theme="minorEastAsia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</w:t>
      </w:r>
    </w:p>
    <w:tbl>
      <w:tblPr>
        <w:tblStyle w:val="5"/>
        <w:tblW w:w="10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0"/>
        <w:gridCol w:w="614"/>
        <w:gridCol w:w="2843"/>
        <w:gridCol w:w="777"/>
        <w:gridCol w:w="696"/>
        <w:gridCol w:w="2441"/>
        <w:gridCol w:w="79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98" w:type="dxa"/>
            <w:gridSpan w:val="8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7"/>
                <w:szCs w:val="27"/>
                <w:u w:val="none"/>
              </w:rPr>
              <w:t>南方公务员协议班学生报考职位表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98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（请协议班学员尽快把表格填好，发到指定邮箱，我们会有专家团队为你量身甄选）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98" w:type="dxa"/>
            <w:gridSpan w:val="8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考生姓名：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参加培训时间：   专业：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学历：   学位：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户籍：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适合职位</w:t>
            </w:r>
          </w:p>
        </w:tc>
        <w:tc>
          <w:tcPr>
            <w:tcW w:w="6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序列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招考单位及招考职位</w:t>
            </w:r>
          </w:p>
        </w:tc>
        <w:tc>
          <w:tcPr>
            <w:tcW w:w="77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专业限制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录用人数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户籍限定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其他条件（身高、性别等）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tcBorders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tcBorders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tcBorders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tcBorders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专家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建议</w:t>
            </w:r>
          </w:p>
        </w:tc>
        <w:tc>
          <w:tcPr>
            <w:tcW w:w="9408" w:type="dxa"/>
            <w:gridSpan w:val="7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F76A2"/>
    <w:rsid w:val="094728C7"/>
    <w:rsid w:val="0ABA50DC"/>
    <w:rsid w:val="0D68141C"/>
    <w:rsid w:val="0FBE4228"/>
    <w:rsid w:val="102C6E62"/>
    <w:rsid w:val="11C20FB3"/>
    <w:rsid w:val="180A1497"/>
    <w:rsid w:val="21474835"/>
    <w:rsid w:val="27086179"/>
    <w:rsid w:val="2B8212B7"/>
    <w:rsid w:val="2B9D2218"/>
    <w:rsid w:val="2C4D462C"/>
    <w:rsid w:val="3F61671B"/>
    <w:rsid w:val="496276A8"/>
    <w:rsid w:val="4BA11BEF"/>
    <w:rsid w:val="4E03302B"/>
    <w:rsid w:val="4EDB72A6"/>
    <w:rsid w:val="504A7FE8"/>
    <w:rsid w:val="5EC802C7"/>
    <w:rsid w:val="62274580"/>
    <w:rsid w:val="692668A8"/>
    <w:rsid w:val="6E303469"/>
    <w:rsid w:val="77041724"/>
    <w:rsid w:val="7A9744BF"/>
    <w:rsid w:val="7BEF64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2016-08-07T09:26:35Z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